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C5C5E" w14:textId="0C6233A7" w:rsidR="00366B08" w:rsidRDefault="003B69E3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A1567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6883AFB1">
                <wp:simplePos x="0" y="0"/>
                <wp:positionH relativeFrom="page">
                  <wp:posOffset>4214191</wp:posOffset>
                </wp:positionH>
                <wp:positionV relativeFrom="page">
                  <wp:posOffset>2266122</wp:posOffset>
                </wp:positionV>
                <wp:extent cx="2918101" cy="274320"/>
                <wp:effectExtent l="0" t="0" r="1587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10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A2AD378" w:rsidR="00981D76" w:rsidRPr="00482A25" w:rsidRDefault="003B69E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B69E3">
                              <w:rPr>
                                <w:szCs w:val="28"/>
                                <w:lang w:val="ru-RU"/>
                              </w:rPr>
                              <w:t>СЭД-2023-299-01-01-05.С-344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85pt;margin-top:178.45pt;width:229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ms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" filled="f" stroked="f">
                <v:textbox inset="0,0,0,0">
                  <w:txbxContent>
                    <w:p w14:paraId="4289A44E" w14:textId="1A2AD378" w:rsidR="00981D76" w:rsidRPr="00482A25" w:rsidRDefault="003B69E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B69E3">
                        <w:rPr>
                          <w:szCs w:val="28"/>
                          <w:lang w:val="ru-RU"/>
                        </w:rPr>
                        <w:t>СЭД-2023-299-01-01-05.С-344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740A" w:rsidRPr="00A15676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14B70242">
                <wp:simplePos x="0" y="0"/>
                <wp:positionH relativeFrom="page">
                  <wp:posOffset>923925</wp:posOffset>
                </wp:positionH>
                <wp:positionV relativeFrom="page">
                  <wp:posOffset>2914651</wp:posOffset>
                </wp:positionV>
                <wp:extent cx="2590800" cy="112395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EBA1C" w14:textId="77777777" w:rsidR="00E636A5" w:rsidRDefault="00F9740A" w:rsidP="00366B08">
                            <w:pPr>
                              <w:pStyle w:val="ConsPlusTitle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14:paraId="2C5EF330" w14:textId="77777777" w:rsidR="00E636A5" w:rsidRDefault="00F9740A" w:rsidP="00366B08">
                            <w:pPr>
                              <w:pStyle w:val="ConsPlusTitle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r w:rsidR="00981D76">
                              <w:rPr>
                                <w:sz w:val="28"/>
                                <w:szCs w:val="28"/>
                              </w:rPr>
                              <w:t xml:space="preserve"> концессионное соглашение </w:t>
                            </w:r>
                          </w:p>
                          <w:p w14:paraId="230A381D" w14:textId="77777777" w:rsidR="00E636A5" w:rsidRDefault="00981D76" w:rsidP="00366B08">
                            <w:pPr>
                              <w:pStyle w:val="ConsPlusTitle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от 15 августа 2013 г. </w:t>
                            </w:r>
                          </w:p>
                          <w:p w14:paraId="4E9E162D" w14:textId="77777777" w:rsidR="00E636A5" w:rsidRDefault="00981D76" w:rsidP="00366B08">
                            <w:pPr>
                              <w:pStyle w:val="ConsPlusTitle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 отношении объектов </w:t>
                            </w:r>
                          </w:p>
                          <w:p w14:paraId="3333CBB7" w14:textId="77777777" w:rsidR="00E636A5" w:rsidRDefault="00981D76" w:rsidP="00366B08">
                            <w:pPr>
                              <w:pStyle w:val="ConsPlusTitle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 производству, передаче </w:t>
                            </w:r>
                          </w:p>
                          <w:p w14:paraId="00941EF7" w14:textId="651AFD86" w:rsidR="00981D76" w:rsidRPr="00D7547F" w:rsidRDefault="00981D76" w:rsidP="00366B08">
                            <w:pPr>
                              <w:pStyle w:val="ConsPlusTitle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 распределению тепловой энергии</w:t>
                            </w:r>
                          </w:p>
                          <w:p w14:paraId="1307AF0B" w14:textId="4D748DD8" w:rsidR="00981D76" w:rsidRDefault="00981D76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2.75pt;margin-top:229.5pt;width:204pt;height:88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" filled="f" stroked="f">
                <v:textbox inset="0,0,0,0">
                  <w:txbxContent>
                    <w:p w14:paraId="1BCEBA1C" w14:textId="77777777" w:rsidR="00E636A5" w:rsidRDefault="00F9740A" w:rsidP="00366B08">
                      <w:pPr>
                        <w:pStyle w:val="ConsPlusTitle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</w:t>
                      </w:r>
                    </w:p>
                    <w:p w14:paraId="2C5EF330" w14:textId="77777777" w:rsidR="00E636A5" w:rsidRDefault="00F9740A" w:rsidP="00366B08">
                      <w:pPr>
                        <w:pStyle w:val="ConsPlusTitle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</w:t>
                      </w:r>
                      <w:r w:rsidR="00981D76">
                        <w:rPr>
                          <w:sz w:val="28"/>
                          <w:szCs w:val="28"/>
                        </w:rPr>
                        <w:t xml:space="preserve"> концессионное соглашение </w:t>
                      </w:r>
                    </w:p>
                    <w:p w14:paraId="230A381D" w14:textId="77777777" w:rsidR="00E636A5" w:rsidRDefault="00981D76" w:rsidP="00366B08">
                      <w:pPr>
                        <w:pStyle w:val="ConsPlusTitle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от 15 августа 2013 г. </w:t>
                      </w:r>
                    </w:p>
                    <w:p w14:paraId="4E9E162D" w14:textId="77777777" w:rsidR="00E636A5" w:rsidRDefault="00981D76" w:rsidP="00366B08">
                      <w:pPr>
                        <w:pStyle w:val="ConsPlusTitle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 отношении объектов </w:t>
                      </w:r>
                    </w:p>
                    <w:p w14:paraId="3333CBB7" w14:textId="77777777" w:rsidR="00E636A5" w:rsidRDefault="00981D76" w:rsidP="00366B08">
                      <w:pPr>
                        <w:pStyle w:val="ConsPlusTitle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 производству, передаче </w:t>
                      </w:r>
                    </w:p>
                    <w:p w14:paraId="00941EF7" w14:textId="651AFD86" w:rsidR="00981D76" w:rsidRPr="00D7547F" w:rsidRDefault="00981D76" w:rsidP="00366B08">
                      <w:pPr>
                        <w:pStyle w:val="ConsPlusTitle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 распределению тепловой энергии</w:t>
                      </w:r>
                    </w:p>
                    <w:p w14:paraId="1307AF0B" w14:textId="4D748DD8" w:rsidR="00981D76" w:rsidRDefault="00981D76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FF4031" w14:textId="674EA3D7" w:rsidR="00366B08" w:rsidRDefault="00366B08" w:rsidP="00366B08">
      <w:pPr>
        <w:pStyle w:val="a6"/>
      </w:pPr>
    </w:p>
    <w:p w14:paraId="577CF9E9" w14:textId="77777777" w:rsidR="00E636A5" w:rsidRDefault="00E636A5" w:rsidP="00F9740A">
      <w:pPr>
        <w:pStyle w:val="ad"/>
        <w:ind w:firstLine="708"/>
        <w:jc w:val="both"/>
      </w:pPr>
    </w:p>
    <w:p w14:paraId="2B28DF03" w14:textId="07060108" w:rsidR="00D7547F" w:rsidRPr="00A15676" w:rsidRDefault="000E66BC" w:rsidP="00E636A5">
      <w:pPr>
        <w:pStyle w:val="ad"/>
        <w:spacing w:line="360" w:lineRule="exact"/>
        <w:ind w:firstLine="709"/>
        <w:jc w:val="both"/>
      </w:pPr>
      <w:r w:rsidRPr="00A156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1EF7FC49" w:rsidR="00981D76" w:rsidRPr="00482A25" w:rsidRDefault="003B69E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1EF7FC49" w:rsidR="00981D76" w:rsidRPr="00482A25" w:rsidRDefault="003B69E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15676">
        <w:rPr>
          <w:noProof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7547F" w:rsidRPr="00A15676">
        <w:t xml:space="preserve">В соответствии с </w:t>
      </w:r>
      <w:r w:rsidR="00822A38">
        <w:t xml:space="preserve">пунктами 3, 4 части 1 статьи 16 </w:t>
      </w:r>
      <w:r w:rsidR="00D7547F" w:rsidRPr="00A15676">
        <w:t>Федеральн</w:t>
      </w:r>
      <w:r w:rsidR="00822A38">
        <w:t>ого</w:t>
      </w:r>
      <w:r w:rsidR="00D7547F" w:rsidRPr="00A15676">
        <w:t xml:space="preserve"> закон</w:t>
      </w:r>
      <w:r w:rsidR="00822A38">
        <w:t>а</w:t>
      </w:r>
      <w:r w:rsidR="00D7547F" w:rsidRPr="00A15676">
        <w:t xml:space="preserve"> от</w:t>
      </w:r>
      <w:r w:rsidR="003E7BC7">
        <w:t>  </w:t>
      </w:r>
      <w:r w:rsidR="00D7547F" w:rsidRPr="00A15676">
        <w:t xml:space="preserve">06 октября 2003 г. № 131-ФЗ «Об общих принципах организации местного самоуправления в </w:t>
      </w:r>
      <w:bookmarkStart w:id="0" w:name="_GoBack"/>
      <w:bookmarkEnd w:id="0"/>
      <w:r w:rsidR="00D7547F" w:rsidRPr="00A15676">
        <w:t>Российской Федерации»,</w:t>
      </w:r>
      <w:r w:rsidR="00FF3491" w:rsidRPr="00A15676">
        <w:t xml:space="preserve"> частью 3 статьи 13 Федерального закона</w:t>
      </w:r>
      <w:r w:rsidR="00D7547F" w:rsidRPr="00A15676">
        <w:t xml:space="preserve"> от 21 июля 2005 г. №</w:t>
      </w:r>
      <w:r w:rsidR="003E7BC7">
        <w:t xml:space="preserve"> </w:t>
      </w:r>
      <w:r w:rsidR="00D7547F" w:rsidRPr="00A15676">
        <w:t>115-ФЗ «О концессионных соглашениях»,</w:t>
      </w:r>
      <w:r w:rsidR="00CE5B67">
        <w:t xml:space="preserve"> пунктами 3, 4 части 1 статьи 5,</w:t>
      </w:r>
      <w:r w:rsidR="00D7547F" w:rsidRPr="00A15676">
        <w:t xml:space="preserve"> </w:t>
      </w:r>
      <w:r w:rsidR="00D7547F" w:rsidRPr="00A15676">
        <w:rPr>
          <w:lang w:val="x-none"/>
        </w:rPr>
        <w:t>пунк</w:t>
      </w:r>
      <w:r w:rsidR="00D7547F" w:rsidRPr="00A15676">
        <w:t>том</w:t>
      </w:r>
      <w:r w:rsidR="00D7547F" w:rsidRPr="00A15676">
        <w:rPr>
          <w:lang w:val="x-none"/>
        </w:rPr>
        <w:t xml:space="preserve"> 6 части 2 статьи </w:t>
      </w:r>
      <w:r w:rsidR="00D7547F" w:rsidRPr="00A15676">
        <w:t>30</w:t>
      </w:r>
      <w:r w:rsidR="00D7547F" w:rsidRPr="00A15676">
        <w:rPr>
          <w:lang w:val="x-none"/>
        </w:rPr>
        <w:t xml:space="preserve"> Устава Пермск</w:t>
      </w:r>
      <w:r w:rsidR="00D7547F" w:rsidRPr="00A15676">
        <w:t>ого</w:t>
      </w:r>
      <w:r w:rsidR="00D7547F" w:rsidRPr="00A15676">
        <w:rPr>
          <w:lang w:val="x-none"/>
        </w:rPr>
        <w:t xml:space="preserve"> муниципальн</w:t>
      </w:r>
      <w:r w:rsidR="00D7547F" w:rsidRPr="00A15676">
        <w:t>ого</w:t>
      </w:r>
      <w:r w:rsidR="00D7547F" w:rsidRPr="00A15676">
        <w:rPr>
          <w:lang w:val="x-none"/>
        </w:rPr>
        <w:t xml:space="preserve"> </w:t>
      </w:r>
      <w:r w:rsidR="003E7BC7">
        <w:t>округа Пермского</w:t>
      </w:r>
      <w:proofErr w:type="gramEnd"/>
      <w:r w:rsidR="003E7BC7">
        <w:t xml:space="preserve"> края</w:t>
      </w:r>
    </w:p>
    <w:p w14:paraId="6FD543DE" w14:textId="17858DF1" w:rsidR="00AF5636" w:rsidRDefault="00D7547F" w:rsidP="00E636A5">
      <w:pPr>
        <w:pStyle w:val="ad"/>
        <w:spacing w:line="360" w:lineRule="exact"/>
        <w:ind w:firstLine="709"/>
        <w:jc w:val="both"/>
      </w:pPr>
      <w:r>
        <w:t>а</w:t>
      </w:r>
      <w:r w:rsidRPr="00A05C66">
        <w:t xml:space="preserve">дминистрация Пермского муниципального </w:t>
      </w:r>
      <w:r>
        <w:t>округа</w:t>
      </w:r>
      <w:r w:rsidRPr="00A05C66">
        <w:t xml:space="preserve"> </w:t>
      </w:r>
      <w:r w:rsidR="00CE5B67">
        <w:t xml:space="preserve">Пермского края </w:t>
      </w:r>
      <w:r w:rsidRPr="00A05C66">
        <w:t>ПОСТАНОВЛ</w:t>
      </w:r>
      <w:r w:rsidR="00323F6B">
        <w:t>Я</w:t>
      </w:r>
      <w:r w:rsidRPr="00A05C66">
        <w:t>ЕТ:</w:t>
      </w:r>
    </w:p>
    <w:p w14:paraId="60E23C0F" w14:textId="28C6EA4A" w:rsidR="00024151" w:rsidRPr="001C104D" w:rsidRDefault="00AF5636" w:rsidP="00E636A5">
      <w:pPr>
        <w:pStyle w:val="ad"/>
        <w:spacing w:line="360" w:lineRule="exact"/>
        <w:ind w:firstLine="709"/>
        <w:jc w:val="both"/>
      </w:pPr>
      <w:r w:rsidRPr="001C104D">
        <w:t>1.</w:t>
      </w:r>
      <w:r w:rsidR="003E7BC7">
        <w:t>  </w:t>
      </w:r>
      <w:r w:rsidR="00024151" w:rsidRPr="001C104D">
        <w:t>Внести в концессионное соглашение от 15 августа 2013 г. в отношении объектов по производству, передаче и</w:t>
      </w:r>
      <w:r w:rsidR="00F611E2">
        <w:t xml:space="preserve"> распределению тепловой энергии, заключенное между комитетом имущественных отношений администрации Пермского муниципального района и ООО «</w:t>
      </w:r>
      <w:proofErr w:type="spellStart"/>
      <w:r w:rsidR="00F611E2">
        <w:t>Стройтехсервис</w:t>
      </w:r>
      <w:proofErr w:type="spellEnd"/>
      <w:r w:rsidR="00F611E2">
        <w:t>»</w:t>
      </w:r>
      <w:r w:rsidR="00024151" w:rsidRPr="001C104D">
        <w:t xml:space="preserve"> </w:t>
      </w:r>
      <w:r w:rsidR="00F611E2">
        <w:t xml:space="preserve">(в редакции </w:t>
      </w:r>
      <w:r w:rsidR="00AA5B20">
        <w:t>постановлени</w:t>
      </w:r>
      <w:r w:rsidR="003E7BC7">
        <w:t>я</w:t>
      </w:r>
      <w:r w:rsidR="00AA5B20">
        <w:t xml:space="preserve"> администрации Пермского муниципального округа Пермского края </w:t>
      </w:r>
      <w:r w:rsidR="00F611E2">
        <w:t>от</w:t>
      </w:r>
      <w:r w:rsidR="00024151" w:rsidRPr="001C104D">
        <w:t xml:space="preserve"> 02 марта 2023 г. № СЭД-2023-299-01-01-05.С-112</w:t>
      </w:r>
      <w:r w:rsidR="00F611E2">
        <w:t>)</w:t>
      </w:r>
      <w:r w:rsidR="003E7BC7">
        <w:t>,</w:t>
      </w:r>
      <w:r w:rsidR="00024151" w:rsidRPr="001C104D">
        <w:t xml:space="preserve"> следующие изменения:</w:t>
      </w:r>
    </w:p>
    <w:p w14:paraId="6925F426" w14:textId="77926D3E" w:rsidR="00024151" w:rsidRDefault="00CE5B67" w:rsidP="00E636A5">
      <w:pPr>
        <w:pStyle w:val="ad"/>
        <w:spacing w:line="360" w:lineRule="exact"/>
        <w:ind w:firstLine="709"/>
        <w:jc w:val="both"/>
        <w:rPr>
          <w:bCs/>
        </w:rPr>
      </w:pPr>
      <w:r>
        <w:rPr>
          <w:bCs/>
        </w:rPr>
        <w:t>1.1. п</w:t>
      </w:r>
      <w:r w:rsidR="00AF5636">
        <w:rPr>
          <w:bCs/>
        </w:rPr>
        <w:t xml:space="preserve">реамбулу изложить в </w:t>
      </w:r>
      <w:r w:rsidR="00024151">
        <w:rPr>
          <w:bCs/>
        </w:rPr>
        <w:t>следующей</w:t>
      </w:r>
      <w:r w:rsidR="00AF5636">
        <w:rPr>
          <w:bCs/>
        </w:rPr>
        <w:t xml:space="preserve"> редакции: </w:t>
      </w:r>
    </w:p>
    <w:p w14:paraId="73384937" w14:textId="5BDDB698" w:rsidR="004F7BB2" w:rsidRPr="001C104D" w:rsidRDefault="00AF5636" w:rsidP="00E636A5">
      <w:pPr>
        <w:pStyle w:val="ad"/>
        <w:spacing w:line="360" w:lineRule="exact"/>
        <w:ind w:firstLine="709"/>
        <w:jc w:val="both"/>
        <w:rPr>
          <w:bCs/>
        </w:rPr>
      </w:pPr>
      <w:proofErr w:type="gramStart"/>
      <w:r>
        <w:rPr>
          <w:bCs/>
        </w:rPr>
        <w:t>«</w:t>
      </w:r>
      <w:r w:rsidR="00BD52B7" w:rsidRPr="00BD52B7">
        <w:rPr>
          <w:bCs/>
          <w:szCs w:val="28"/>
        </w:rPr>
        <w:t>Муниципальное образование</w:t>
      </w:r>
      <w:r w:rsidR="004239E9" w:rsidRPr="004239E9">
        <w:rPr>
          <w:bCs/>
          <w:szCs w:val="28"/>
        </w:rPr>
        <w:t xml:space="preserve"> Пермский муниципальный округ Пермского края</w:t>
      </w:r>
      <w:r w:rsidR="004239E9" w:rsidRPr="004239E9">
        <w:rPr>
          <w:szCs w:val="28"/>
        </w:rPr>
        <w:t>,</w:t>
      </w:r>
      <w:r w:rsidR="004239E9">
        <w:rPr>
          <w:szCs w:val="28"/>
        </w:rPr>
        <w:t xml:space="preserve"> от имени которого в соответствии </w:t>
      </w:r>
      <w:r w:rsidR="004239E9" w:rsidRPr="00D91B91">
        <w:rPr>
          <w:szCs w:val="28"/>
        </w:rPr>
        <w:t xml:space="preserve">с Уставом Пермского муниципального округа </w:t>
      </w:r>
      <w:r w:rsidR="004239E9">
        <w:rPr>
          <w:szCs w:val="28"/>
        </w:rPr>
        <w:t xml:space="preserve">Пермского края </w:t>
      </w:r>
      <w:r w:rsidR="004239E9" w:rsidRPr="00D91B91">
        <w:rPr>
          <w:szCs w:val="28"/>
        </w:rPr>
        <w:t>выступает администрация Пермского муниципального округа</w:t>
      </w:r>
      <w:r w:rsidR="004239E9">
        <w:rPr>
          <w:szCs w:val="28"/>
        </w:rPr>
        <w:t xml:space="preserve"> Пермского края</w:t>
      </w:r>
      <w:r w:rsidR="004239E9" w:rsidRPr="00D91B91">
        <w:rPr>
          <w:szCs w:val="28"/>
        </w:rPr>
        <w:t>, в лице главы муниципального округа</w:t>
      </w:r>
      <w:r w:rsidR="003E7BC7">
        <w:rPr>
          <w:szCs w:val="28"/>
        </w:rPr>
        <w:t>  </w:t>
      </w:r>
      <w:r w:rsidR="004239E9" w:rsidRPr="00D91B91">
        <w:rPr>
          <w:szCs w:val="28"/>
        </w:rPr>
        <w:t xml:space="preserve">– главы администрации Пермского муниципального округа </w:t>
      </w:r>
      <w:r w:rsidR="004239E9">
        <w:rPr>
          <w:szCs w:val="28"/>
        </w:rPr>
        <w:t xml:space="preserve">Пермского края </w:t>
      </w:r>
      <w:proofErr w:type="spellStart"/>
      <w:r w:rsidR="004239E9" w:rsidRPr="00D91B91">
        <w:rPr>
          <w:szCs w:val="28"/>
        </w:rPr>
        <w:t>Цветова</w:t>
      </w:r>
      <w:proofErr w:type="spellEnd"/>
      <w:r w:rsidR="004239E9" w:rsidRPr="00D91B91">
        <w:rPr>
          <w:szCs w:val="28"/>
        </w:rPr>
        <w:t xml:space="preserve"> Владимира Юрьевича, действующего на основании решения Думы Пермского муниципального округа</w:t>
      </w:r>
      <w:r w:rsidR="004239E9">
        <w:rPr>
          <w:szCs w:val="28"/>
        </w:rPr>
        <w:t xml:space="preserve"> </w:t>
      </w:r>
      <w:r w:rsidR="003E7BC7">
        <w:rPr>
          <w:szCs w:val="28"/>
        </w:rPr>
        <w:t xml:space="preserve">Пермского края </w:t>
      </w:r>
      <w:r w:rsidR="004239E9">
        <w:rPr>
          <w:szCs w:val="28"/>
        </w:rPr>
        <w:t>от 24 ноября 2022 г. № 23-п «Об избрании и</w:t>
      </w:r>
      <w:proofErr w:type="gramEnd"/>
      <w:r w:rsidR="004239E9">
        <w:rPr>
          <w:szCs w:val="28"/>
        </w:rPr>
        <w:t xml:space="preserve"> </w:t>
      </w:r>
      <w:proofErr w:type="gramStart"/>
      <w:r w:rsidR="004239E9">
        <w:rPr>
          <w:szCs w:val="28"/>
        </w:rPr>
        <w:t xml:space="preserve">вступлении </w:t>
      </w:r>
      <w:r w:rsidR="003E7BC7">
        <w:rPr>
          <w:szCs w:val="28"/>
        </w:rPr>
        <w:t xml:space="preserve">в должность </w:t>
      </w:r>
      <w:r w:rsidR="004239E9">
        <w:rPr>
          <w:szCs w:val="28"/>
        </w:rPr>
        <w:t xml:space="preserve">главы муниципального </w:t>
      </w:r>
      <w:r w:rsidR="004239E9">
        <w:rPr>
          <w:szCs w:val="28"/>
        </w:rPr>
        <w:lastRenderedPageBreak/>
        <w:t>округа</w:t>
      </w:r>
      <w:r w:rsidR="003E7BC7">
        <w:rPr>
          <w:szCs w:val="28"/>
        </w:rPr>
        <w:t>  </w:t>
      </w:r>
      <w:r w:rsidR="004239E9">
        <w:rPr>
          <w:szCs w:val="28"/>
        </w:rPr>
        <w:t xml:space="preserve">– главы администрации Пермского муниципального округа Пермского края» (далее – </w:t>
      </w:r>
      <w:proofErr w:type="spellStart"/>
      <w:r w:rsidR="004239E9">
        <w:rPr>
          <w:szCs w:val="28"/>
        </w:rPr>
        <w:t>Концедент</w:t>
      </w:r>
      <w:proofErr w:type="spellEnd"/>
      <w:r w:rsidR="004239E9">
        <w:rPr>
          <w:szCs w:val="28"/>
        </w:rPr>
        <w:t>), с одной стороны</w:t>
      </w:r>
      <w:r w:rsidR="003E7BC7">
        <w:rPr>
          <w:szCs w:val="28"/>
        </w:rPr>
        <w:t xml:space="preserve"> </w:t>
      </w:r>
      <w:r w:rsidR="004239E9">
        <w:rPr>
          <w:szCs w:val="28"/>
        </w:rPr>
        <w:t xml:space="preserve">и </w:t>
      </w:r>
      <w:r w:rsidR="003E7BC7">
        <w:rPr>
          <w:szCs w:val="28"/>
        </w:rPr>
        <w:t>о</w:t>
      </w:r>
      <w:r w:rsidR="00F75540">
        <w:rPr>
          <w:szCs w:val="28"/>
        </w:rPr>
        <w:t>бщество с ограниченной ответственностью «</w:t>
      </w:r>
      <w:proofErr w:type="spellStart"/>
      <w:r w:rsidR="00F75540">
        <w:rPr>
          <w:szCs w:val="28"/>
        </w:rPr>
        <w:t>Стройтехсервис</w:t>
      </w:r>
      <w:proofErr w:type="spellEnd"/>
      <w:r w:rsidR="00F75540">
        <w:rPr>
          <w:szCs w:val="28"/>
        </w:rPr>
        <w:t>»</w:t>
      </w:r>
      <w:r w:rsidR="003E7BC7">
        <w:rPr>
          <w:szCs w:val="28"/>
        </w:rPr>
        <w:t xml:space="preserve"> </w:t>
      </w:r>
      <w:r w:rsidR="00F75540">
        <w:rPr>
          <w:szCs w:val="28"/>
        </w:rPr>
        <w:t>в лице директора Козлова Михаила Леонидовича, действующего на основании Устава (далее – Концессионер), с</w:t>
      </w:r>
      <w:r w:rsidR="003E7BC7">
        <w:rPr>
          <w:szCs w:val="28"/>
        </w:rPr>
        <w:t> </w:t>
      </w:r>
      <w:r w:rsidR="00F75540">
        <w:rPr>
          <w:szCs w:val="28"/>
        </w:rPr>
        <w:t>другой стороны</w:t>
      </w:r>
      <w:r w:rsidR="009A755E">
        <w:rPr>
          <w:szCs w:val="28"/>
        </w:rPr>
        <w:t xml:space="preserve">, </w:t>
      </w:r>
      <w:r w:rsidR="009A755E" w:rsidRPr="009A755E">
        <w:rPr>
          <w:szCs w:val="28"/>
        </w:rPr>
        <w:t>далее совместно именуемые Стор</w:t>
      </w:r>
      <w:r w:rsidR="009A755E">
        <w:rPr>
          <w:szCs w:val="28"/>
        </w:rPr>
        <w:t xml:space="preserve">оны, а по </w:t>
      </w:r>
      <w:r w:rsidR="009A755E" w:rsidRPr="001C104D">
        <w:rPr>
          <w:szCs w:val="28"/>
        </w:rPr>
        <w:t>отдельности – Сторона, заключили настоящее Соглашение о нижеследующем:»</w:t>
      </w:r>
      <w:r w:rsidR="003E7BC7">
        <w:rPr>
          <w:bCs/>
        </w:rPr>
        <w:t>;</w:t>
      </w:r>
      <w:proofErr w:type="gramEnd"/>
    </w:p>
    <w:p w14:paraId="153CA169" w14:textId="1A2D64E8" w:rsidR="00C33FC2" w:rsidRPr="001C104D" w:rsidRDefault="00CE5B67" w:rsidP="00E636A5">
      <w:pPr>
        <w:pStyle w:val="ad"/>
        <w:spacing w:line="360" w:lineRule="exact"/>
        <w:ind w:firstLine="709"/>
        <w:jc w:val="both"/>
        <w:rPr>
          <w:bCs/>
        </w:rPr>
      </w:pPr>
      <w:r>
        <w:rPr>
          <w:bCs/>
        </w:rPr>
        <w:t>1.2. п</w:t>
      </w:r>
      <w:r w:rsidR="00C33FC2" w:rsidRPr="001C104D">
        <w:rPr>
          <w:bCs/>
        </w:rPr>
        <w:t>ункт 89 раздела XVII изложить в следующей редакции:</w:t>
      </w:r>
    </w:p>
    <w:p w14:paraId="5CB6B466" w14:textId="2F0777C2" w:rsidR="00C33FC2" w:rsidRDefault="00C33FC2" w:rsidP="00E636A5">
      <w:pPr>
        <w:pStyle w:val="ad"/>
        <w:spacing w:line="360" w:lineRule="exact"/>
        <w:ind w:firstLine="709"/>
        <w:jc w:val="both"/>
        <w:rPr>
          <w:bCs/>
        </w:rPr>
      </w:pPr>
      <w:r w:rsidRPr="001C104D">
        <w:rPr>
          <w:bCs/>
        </w:rPr>
        <w:t xml:space="preserve">«89. </w:t>
      </w:r>
      <w:proofErr w:type="spellStart"/>
      <w:r w:rsidRPr="001C104D">
        <w:rPr>
          <w:bCs/>
        </w:rPr>
        <w:t>Концедент</w:t>
      </w:r>
      <w:proofErr w:type="spellEnd"/>
      <w:r w:rsidRPr="001C104D">
        <w:rPr>
          <w:bCs/>
        </w:rPr>
        <w:t xml:space="preserve">: </w:t>
      </w:r>
      <w:r w:rsidR="009A755E" w:rsidRPr="001C104D">
        <w:rPr>
          <w:bCs/>
        </w:rPr>
        <w:t>Муниципальное образование Пермский муниципальный округ Пермского края 614065, Пермский край, г. Пермь, ул.</w:t>
      </w:r>
      <w:r w:rsidR="003E7BC7">
        <w:rPr>
          <w:bCs/>
        </w:rPr>
        <w:t>   </w:t>
      </w:r>
      <w:r w:rsidR="009A755E" w:rsidRPr="001C104D">
        <w:rPr>
          <w:bCs/>
        </w:rPr>
        <w:t>Верхне</w:t>
      </w:r>
      <w:r w:rsidR="003E7BC7">
        <w:rPr>
          <w:bCs/>
        </w:rPr>
        <w:noBreakHyphen/>
      </w:r>
      <w:proofErr w:type="spellStart"/>
      <w:r w:rsidR="002B7B5D" w:rsidRPr="001C104D">
        <w:rPr>
          <w:bCs/>
        </w:rPr>
        <w:t>М</w:t>
      </w:r>
      <w:r w:rsidR="009A755E" w:rsidRPr="001C104D">
        <w:rPr>
          <w:bCs/>
        </w:rPr>
        <w:t>уллинская</w:t>
      </w:r>
      <w:proofErr w:type="spellEnd"/>
      <w:r w:rsidR="003E7BC7">
        <w:rPr>
          <w:bCs/>
        </w:rPr>
        <w:t>,</w:t>
      </w:r>
      <w:r w:rsidR="009A755E" w:rsidRPr="001C104D">
        <w:rPr>
          <w:bCs/>
        </w:rPr>
        <w:t xml:space="preserve"> д. 71</w:t>
      </w:r>
      <w:r w:rsidR="003E7BC7">
        <w:rPr>
          <w:bCs/>
        </w:rPr>
        <w:t>,</w:t>
      </w:r>
      <w:r w:rsidR="009A755E" w:rsidRPr="001C104D">
        <w:rPr>
          <w:bCs/>
        </w:rPr>
        <w:t xml:space="preserve"> ИНН 5948066266 КПП 594801001 ОКПО 93426755 ОКТМО 57546000 ОГРН 1225900022798 Наименование получателя: УФК по Пермскому краю (Администрация Пермского муниципального округ</w:t>
      </w:r>
      <w:r w:rsidR="005F1E84" w:rsidRPr="001C104D">
        <w:rPr>
          <w:bCs/>
        </w:rPr>
        <w:t>а Пермского края, л/с 04563</w:t>
      </w:r>
      <w:r w:rsidR="005F1E84" w:rsidRPr="001C104D">
        <w:rPr>
          <w:bCs/>
          <w:lang w:val="en-US"/>
        </w:rPr>
        <w:t>Q</w:t>
      </w:r>
      <w:r w:rsidR="005F1E84" w:rsidRPr="001C104D">
        <w:rPr>
          <w:bCs/>
        </w:rPr>
        <w:t>4</w:t>
      </w:r>
      <w:r w:rsidR="009A755E" w:rsidRPr="001C104D">
        <w:rPr>
          <w:bCs/>
        </w:rPr>
        <w:t>0400) ОТДЕЛЕНИЕ Пермь банка России//УФК по</w:t>
      </w:r>
      <w:r w:rsidR="003E7BC7">
        <w:rPr>
          <w:bCs/>
        </w:rPr>
        <w:t>       </w:t>
      </w:r>
      <w:r w:rsidR="009A755E" w:rsidRPr="001C104D">
        <w:rPr>
          <w:bCs/>
        </w:rPr>
        <w:t>Пермскому краю г. Пермь Номер казначейского счета 03100643000000015600 Номер единого казначейского счета 40102810145370000048 БИК 015773997</w:t>
      </w:r>
      <w:r w:rsidRPr="001C104D">
        <w:rPr>
          <w:bCs/>
        </w:rPr>
        <w:t xml:space="preserve">.». </w:t>
      </w:r>
    </w:p>
    <w:p w14:paraId="7A9E7FF4" w14:textId="17C1FB3C" w:rsidR="003E7BC7" w:rsidRDefault="003E7BC7" w:rsidP="003E7BC7">
      <w:pPr>
        <w:pStyle w:val="ad"/>
        <w:spacing w:line="360" w:lineRule="exact"/>
        <w:ind w:firstLine="709"/>
        <w:jc w:val="both"/>
        <w:rPr>
          <w:bCs/>
        </w:rPr>
      </w:pPr>
      <w:r>
        <w:rPr>
          <w:bCs/>
        </w:rPr>
        <w:t>2.  </w:t>
      </w:r>
      <w:r w:rsidRPr="008E76E7">
        <w:rPr>
          <w:bCs/>
        </w:rPr>
        <w:t xml:space="preserve">Настоящее </w:t>
      </w:r>
      <w:r>
        <w:rPr>
          <w:bCs/>
        </w:rPr>
        <w:t>п</w:t>
      </w:r>
      <w:r w:rsidRPr="008E76E7">
        <w:rPr>
          <w:bCs/>
        </w:rPr>
        <w:t>остановление опубликова</w:t>
      </w:r>
      <w:r>
        <w:rPr>
          <w:bCs/>
        </w:rPr>
        <w:t>ть</w:t>
      </w:r>
      <w:r w:rsidRPr="008E76E7">
        <w:rPr>
          <w:bCs/>
        </w:rPr>
        <w:t xml:space="preserve"> в</w:t>
      </w:r>
      <w:r>
        <w:rPr>
          <w:bCs/>
        </w:rPr>
        <w:t> </w:t>
      </w:r>
      <w:r w:rsidRPr="008E76E7">
        <w:rPr>
          <w:bCs/>
        </w:rPr>
        <w:t>бюллетене муниципального образования «Пермский муниципальный округ» и</w:t>
      </w:r>
      <w:r>
        <w:rPr>
          <w:bCs/>
        </w:rPr>
        <w:t xml:space="preserve"> </w:t>
      </w:r>
      <w:r w:rsidRPr="008E76E7">
        <w:rPr>
          <w:bCs/>
        </w:rPr>
        <w:t>разме</w:t>
      </w:r>
      <w:r>
        <w:rPr>
          <w:bCs/>
        </w:rPr>
        <w:t>стить</w:t>
      </w:r>
      <w:r w:rsidRPr="008E76E7">
        <w:rPr>
          <w:bCs/>
        </w:rPr>
        <w:t xml:space="preserve"> на официальном сайте Пермского муниципального округа в</w:t>
      </w:r>
      <w:r>
        <w:t xml:space="preserve"> </w:t>
      </w:r>
      <w:r w:rsidRPr="008E76E7">
        <w:rPr>
          <w:bCs/>
        </w:rPr>
        <w:t xml:space="preserve">информационно-телекоммуникационной сети </w:t>
      </w:r>
      <w:r>
        <w:rPr>
          <w:bCs/>
        </w:rPr>
        <w:t>И</w:t>
      </w:r>
      <w:r w:rsidRPr="008E76E7">
        <w:rPr>
          <w:bCs/>
        </w:rPr>
        <w:t xml:space="preserve">нтернет </w:t>
      </w:r>
      <w:r>
        <w:rPr>
          <w:bCs/>
        </w:rPr>
        <w:t>(</w:t>
      </w:r>
      <w:r w:rsidRPr="00C836B7">
        <w:rPr>
          <w:bCs/>
          <w:lang w:val="en-US"/>
        </w:rPr>
        <w:t>www</w:t>
      </w:r>
      <w:r w:rsidRPr="00C836B7">
        <w:rPr>
          <w:bCs/>
        </w:rPr>
        <w:t>.</w:t>
      </w:r>
      <w:r w:rsidRPr="00C836B7">
        <w:rPr>
          <w:bCs/>
          <w:lang w:val="en-US"/>
        </w:rPr>
        <w:t>permraion</w:t>
      </w:r>
      <w:r w:rsidRPr="00C836B7">
        <w:rPr>
          <w:bCs/>
        </w:rPr>
        <w:t>.</w:t>
      </w:r>
      <w:r w:rsidRPr="00C836B7">
        <w:rPr>
          <w:bCs/>
          <w:lang w:val="en-US"/>
        </w:rPr>
        <w:t>ru</w:t>
      </w:r>
      <w:r>
        <w:rPr>
          <w:bCs/>
        </w:rPr>
        <w:t>)</w:t>
      </w:r>
      <w:r w:rsidRPr="00C836B7">
        <w:rPr>
          <w:bCs/>
        </w:rPr>
        <w:t>.</w:t>
      </w:r>
    </w:p>
    <w:p w14:paraId="01531F4A" w14:textId="7676EEEE" w:rsidR="00024151" w:rsidRDefault="003E7BC7" w:rsidP="00E636A5">
      <w:pPr>
        <w:pStyle w:val="ad"/>
        <w:spacing w:line="360" w:lineRule="exact"/>
        <w:ind w:firstLine="709"/>
        <w:jc w:val="both"/>
        <w:rPr>
          <w:bCs/>
        </w:rPr>
      </w:pPr>
      <w:r>
        <w:rPr>
          <w:bCs/>
        </w:rPr>
        <w:t>3</w:t>
      </w:r>
      <w:r w:rsidR="00024151" w:rsidRPr="001C104D">
        <w:rPr>
          <w:bCs/>
        </w:rPr>
        <w:t>.</w:t>
      </w:r>
      <w:r>
        <w:rPr>
          <w:bCs/>
        </w:rPr>
        <w:t>  </w:t>
      </w:r>
      <w:r w:rsidR="00024151" w:rsidRPr="001C104D">
        <w:rPr>
          <w:bCs/>
          <w:color w:val="000000"/>
        </w:rPr>
        <w:t>Настоящее постановление вступает в силу со дня его официального опубликования.</w:t>
      </w:r>
    </w:p>
    <w:p w14:paraId="244EF24E" w14:textId="13E82D59" w:rsidR="00A15676" w:rsidRPr="00765199" w:rsidRDefault="0015488C" w:rsidP="003E7BC7">
      <w:pPr>
        <w:shd w:val="clear" w:color="auto" w:fill="FFFFFF"/>
        <w:tabs>
          <w:tab w:val="left" w:pos="1134"/>
        </w:tabs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</w:t>
      </w:r>
      <w:r w:rsidR="003E7BC7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В.Ю. Цветов</w:t>
      </w:r>
    </w:p>
    <w:p w14:paraId="4CA46F90" w14:textId="77777777" w:rsidR="00FC3AE4" w:rsidRDefault="00FC3AE4" w:rsidP="0015488C">
      <w:pPr>
        <w:pStyle w:val="Default"/>
        <w:autoSpaceDE/>
        <w:autoSpaceDN/>
        <w:adjustRightInd/>
        <w:rPr>
          <w:b/>
          <w:bCs/>
          <w:i/>
          <w:sz w:val="28"/>
          <w:szCs w:val="28"/>
        </w:rPr>
      </w:pPr>
    </w:p>
    <w:sectPr w:rsidR="00FC3AE4" w:rsidSect="00E636A5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9A457" w14:textId="77777777" w:rsidR="00AA512D" w:rsidRDefault="00AA512D">
      <w:r>
        <w:separator/>
      </w:r>
    </w:p>
  </w:endnote>
  <w:endnote w:type="continuationSeparator" w:id="0">
    <w:p w14:paraId="2E2E0C31" w14:textId="77777777" w:rsidR="00AA512D" w:rsidRDefault="00AA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81D76" w:rsidRDefault="00981D76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7A3FB" w14:textId="77777777" w:rsidR="00AA512D" w:rsidRDefault="00AA512D">
      <w:r>
        <w:separator/>
      </w:r>
    </w:p>
  </w:footnote>
  <w:footnote w:type="continuationSeparator" w:id="0">
    <w:p w14:paraId="6DD8DF40" w14:textId="77777777" w:rsidR="00AA512D" w:rsidRDefault="00AA5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81D76" w:rsidRDefault="00981D7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81D76" w:rsidRDefault="00981D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36F7D40B" w:rsidR="00981D76" w:rsidRDefault="00981D7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B69E3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81D76" w:rsidRDefault="00981D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8B0C00"/>
    <w:multiLevelType w:val="hybridMultilevel"/>
    <w:tmpl w:val="002E6C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8542BFA"/>
    <w:multiLevelType w:val="hybridMultilevel"/>
    <w:tmpl w:val="5BC5DE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DABC7BE"/>
    <w:multiLevelType w:val="hybridMultilevel"/>
    <w:tmpl w:val="BF6BE5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4792DF0"/>
    <w:multiLevelType w:val="hybridMultilevel"/>
    <w:tmpl w:val="6BF2ED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F464FD5"/>
    <w:multiLevelType w:val="hybridMultilevel"/>
    <w:tmpl w:val="42EF4A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F99538C"/>
    <w:multiLevelType w:val="hybridMultilevel"/>
    <w:tmpl w:val="AAC63B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3BDB33"/>
    <w:multiLevelType w:val="hybridMultilevel"/>
    <w:tmpl w:val="100C0D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28857F4"/>
    <w:multiLevelType w:val="singleLevel"/>
    <w:tmpl w:val="D8086914"/>
    <w:lvl w:ilvl="0">
      <w:start w:val="4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8">
    <w:nsid w:val="0F2AAA72"/>
    <w:multiLevelType w:val="hybridMultilevel"/>
    <w:tmpl w:val="6CA598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20A5CE5"/>
    <w:multiLevelType w:val="hybridMultilevel"/>
    <w:tmpl w:val="6930F0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3D514BC"/>
    <w:multiLevelType w:val="multilevel"/>
    <w:tmpl w:val="42144FB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5"/>
        </w:tabs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15"/>
        </w:tabs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0"/>
        </w:tabs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5"/>
        </w:tabs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2160"/>
      </w:pPr>
      <w:rPr>
        <w:rFonts w:hint="default"/>
      </w:rPr>
    </w:lvl>
  </w:abstractNum>
  <w:abstractNum w:abstractNumId="11">
    <w:nsid w:val="1789540C"/>
    <w:multiLevelType w:val="hybridMultilevel"/>
    <w:tmpl w:val="9D3F0E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C255DA3"/>
    <w:multiLevelType w:val="hybridMultilevel"/>
    <w:tmpl w:val="A7CE2AB6"/>
    <w:lvl w:ilvl="0" w:tplc="DE96A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0DD6BF8"/>
    <w:multiLevelType w:val="multilevel"/>
    <w:tmpl w:val="53124C5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9A7FB4C"/>
    <w:multiLevelType w:val="hybridMultilevel"/>
    <w:tmpl w:val="AFD675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2657BB3"/>
    <w:multiLevelType w:val="singleLevel"/>
    <w:tmpl w:val="A47247FA"/>
    <w:lvl w:ilvl="0">
      <w:start w:val="3"/>
      <w:numFmt w:val="decimal"/>
      <w:lvlText w:val="6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6">
    <w:nsid w:val="33E7346A"/>
    <w:multiLevelType w:val="hybridMultilevel"/>
    <w:tmpl w:val="B67611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6CA32E5"/>
    <w:multiLevelType w:val="singleLevel"/>
    <w:tmpl w:val="A2BA3348"/>
    <w:lvl w:ilvl="0">
      <w:start w:val="2"/>
      <w:numFmt w:val="decimal"/>
      <w:lvlText w:val="6.%1."/>
      <w:legacy w:legacy="1" w:legacySpace="0" w:legacyIndent="70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8">
    <w:nsid w:val="4567548E"/>
    <w:multiLevelType w:val="singleLevel"/>
    <w:tmpl w:val="36A49B3A"/>
    <w:lvl w:ilvl="0">
      <w:start w:val="1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9">
    <w:nsid w:val="49481BC7"/>
    <w:multiLevelType w:val="singleLevel"/>
    <w:tmpl w:val="B324F222"/>
    <w:lvl w:ilvl="0">
      <w:start w:val="6"/>
      <w:numFmt w:val="decimal"/>
      <w:lvlText w:val="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0">
    <w:nsid w:val="52DD38FF"/>
    <w:multiLevelType w:val="singleLevel"/>
    <w:tmpl w:val="7AC098FC"/>
    <w:lvl w:ilvl="0">
      <w:start w:val="1"/>
      <w:numFmt w:val="decimal"/>
      <w:lvlText w:val="6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1">
    <w:nsid w:val="53D2658D"/>
    <w:multiLevelType w:val="multilevel"/>
    <w:tmpl w:val="413E52B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suff w:val="nothing"/>
      <w:lvlText w:val="%1.%2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eastAsia="Times New Roman" w:hint="default"/>
      </w:rPr>
    </w:lvl>
  </w:abstractNum>
  <w:abstractNum w:abstractNumId="22">
    <w:nsid w:val="5C2D7649"/>
    <w:multiLevelType w:val="singleLevel"/>
    <w:tmpl w:val="5148B5A8"/>
    <w:lvl w:ilvl="0">
      <w:start w:val="10"/>
      <w:numFmt w:val="decimal"/>
      <w:lvlText w:val="5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23">
    <w:nsid w:val="60BE37BF"/>
    <w:multiLevelType w:val="hybridMultilevel"/>
    <w:tmpl w:val="157F50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13A4884"/>
    <w:multiLevelType w:val="singleLevel"/>
    <w:tmpl w:val="80AA6C1E"/>
    <w:lvl w:ilvl="0">
      <w:start w:val="5"/>
      <w:numFmt w:val="decimal"/>
      <w:lvlText w:val="6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6202DB2A"/>
    <w:multiLevelType w:val="hybridMultilevel"/>
    <w:tmpl w:val="6FECE3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24420A2"/>
    <w:multiLevelType w:val="hybridMultilevel"/>
    <w:tmpl w:val="27C883B8"/>
    <w:lvl w:ilvl="0" w:tplc="306C1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12B3F7"/>
    <w:multiLevelType w:val="hybridMultilevel"/>
    <w:tmpl w:val="2CB91B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A2E2716"/>
    <w:multiLevelType w:val="singleLevel"/>
    <w:tmpl w:val="71401340"/>
    <w:lvl w:ilvl="0">
      <w:start w:val="2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7"/>
  </w:num>
  <w:num w:numId="3">
    <w:abstractNumId w:val="18"/>
  </w:num>
  <w:num w:numId="4">
    <w:abstractNumId w:val="19"/>
    <w:lvlOverride w:ilvl="0">
      <w:lvl w:ilvl="0">
        <w:start w:val="7"/>
        <w:numFmt w:val="decimal"/>
        <w:lvlText w:val="5.%1.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2"/>
  </w:num>
  <w:num w:numId="6">
    <w:abstractNumId w:val="20"/>
  </w:num>
  <w:num w:numId="7">
    <w:abstractNumId w:val="17"/>
  </w:num>
  <w:num w:numId="8">
    <w:abstractNumId w:val="15"/>
  </w:num>
  <w:num w:numId="9">
    <w:abstractNumId w:val="24"/>
  </w:num>
  <w:num w:numId="10">
    <w:abstractNumId w:val="13"/>
  </w:num>
  <w:num w:numId="11">
    <w:abstractNumId w:val="10"/>
  </w:num>
  <w:num w:numId="12">
    <w:abstractNumId w:val="0"/>
  </w:num>
  <w:num w:numId="13">
    <w:abstractNumId w:val="2"/>
  </w:num>
  <w:num w:numId="14">
    <w:abstractNumId w:val="23"/>
  </w:num>
  <w:num w:numId="15">
    <w:abstractNumId w:val="8"/>
  </w:num>
  <w:num w:numId="16">
    <w:abstractNumId w:val="27"/>
  </w:num>
  <w:num w:numId="17">
    <w:abstractNumId w:val="5"/>
  </w:num>
  <w:num w:numId="18">
    <w:abstractNumId w:val="3"/>
  </w:num>
  <w:num w:numId="19">
    <w:abstractNumId w:val="9"/>
  </w:num>
  <w:num w:numId="20">
    <w:abstractNumId w:val="1"/>
  </w:num>
  <w:num w:numId="21">
    <w:abstractNumId w:val="25"/>
  </w:num>
  <w:num w:numId="22">
    <w:abstractNumId w:val="14"/>
  </w:num>
  <w:num w:numId="23">
    <w:abstractNumId w:val="16"/>
  </w:num>
  <w:num w:numId="24">
    <w:abstractNumId w:val="11"/>
  </w:num>
  <w:num w:numId="25">
    <w:abstractNumId w:val="6"/>
  </w:num>
  <w:num w:numId="26">
    <w:abstractNumId w:val="4"/>
  </w:num>
  <w:num w:numId="27">
    <w:abstractNumId w:val="12"/>
  </w:num>
  <w:num w:numId="28">
    <w:abstractNumId w:val="2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4151"/>
    <w:rsid w:val="000534D3"/>
    <w:rsid w:val="00062410"/>
    <w:rsid w:val="00065FBF"/>
    <w:rsid w:val="00074BD4"/>
    <w:rsid w:val="00077FD7"/>
    <w:rsid w:val="000817ED"/>
    <w:rsid w:val="000B7068"/>
    <w:rsid w:val="000C4CD5"/>
    <w:rsid w:val="000C6479"/>
    <w:rsid w:val="000E66BC"/>
    <w:rsid w:val="000F4254"/>
    <w:rsid w:val="0012186D"/>
    <w:rsid w:val="00135F86"/>
    <w:rsid w:val="0015488C"/>
    <w:rsid w:val="00162B59"/>
    <w:rsid w:val="00180F34"/>
    <w:rsid w:val="001A30EF"/>
    <w:rsid w:val="001C104D"/>
    <w:rsid w:val="001D02CD"/>
    <w:rsid w:val="001E268C"/>
    <w:rsid w:val="00203BDC"/>
    <w:rsid w:val="0022560C"/>
    <w:rsid w:val="002330C4"/>
    <w:rsid w:val="00242B04"/>
    <w:rsid w:val="0024511B"/>
    <w:rsid w:val="0026551D"/>
    <w:rsid w:val="002B3470"/>
    <w:rsid w:val="002B7B5D"/>
    <w:rsid w:val="003045B0"/>
    <w:rsid w:val="00306735"/>
    <w:rsid w:val="00307B84"/>
    <w:rsid w:val="00323F6B"/>
    <w:rsid w:val="00366B08"/>
    <w:rsid w:val="003739D7"/>
    <w:rsid w:val="00387978"/>
    <w:rsid w:val="00393A4B"/>
    <w:rsid w:val="003B69E3"/>
    <w:rsid w:val="003E7BC7"/>
    <w:rsid w:val="00414494"/>
    <w:rsid w:val="0041511B"/>
    <w:rsid w:val="0042345A"/>
    <w:rsid w:val="004239E9"/>
    <w:rsid w:val="00446B2A"/>
    <w:rsid w:val="004602E1"/>
    <w:rsid w:val="00467AC4"/>
    <w:rsid w:val="00480BCF"/>
    <w:rsid w:val="00481DEC"/>
    <w:rsid w:val="00482A25"/>
    <w:rsid w:val="00494D49"/>
    <w:rsid w:val="004A48A4"/>
    <w:rsid w:val="004B00AA"/>
    <w:rsid w:val="004B417F"/>
    <w:rsid w:val="004C2F45"/>
    <w:rsid w:val="004D0A0B"/>
    <w:rsid w:val="004E5AB0"/>
    <w:rsid w:val="004F7BB2"/>
    <w:rsid w:val="00506832"/>
    <w:rsid w:val="0051502C"/>
    <w:rsid w:val="0051773C"/>
    <w:rsid w:val="0052023B"/>
    <w:rsid w:val="00542E50"/>
    <w:rsid w:val="00546806"/>
    <w:rsid w:val="00570260"/>
    <w:rsid w:val="00571308"/>
    <w:rsid w:val="00572091"/>
    <w:rsid w:val="0057620E"/>
    <w:rsid w:val="00576A32"/>
    <w:rsid w:val="00577234"/>
    <w:rsid w:val="005B7C2C"/>
    <w:rsid w:val="005C38F6"/>
    <w:rsid w:val="005C73B5"/>
    <w:rsid w:val="005F1E84"/>
    <w:rsid w:val="006155F3"/>
    <w:rsid w:val="006173FC"/>
    <w:rsid w:val="00621C65"/>
    <w:rsid w:val="00624454"/>
    <w:rsid w:val="006312AA"/>
    <w:rsid w:val="00633B09"/>
    <w:rsid w:val="00637B08"/>
    <w:rsid w:val="00662DD7"/>
    <w:rsid w:val="00667A75"/>
    <w:rsid w:val="00672F0C"/>
    <w:rsid w:val="006C5CBE"/>
    <w:rsid w:val="006C6E1D"/>
    <w:rsid w:val="006F2225"/>
    <w:rsid w:val="006F6C51"/>
    <w:rsid w:val="006F7533"/>
    <w:rsid w:val="007168FE"/>
    <w:rsid w:val="00724F66"/>
    <w:rsid w:val="00726C39"/>
    <w:rsid w:val="00785455"/>
    <w:rsid w:val="007B75C5"/>
    <w:rsid w:val="007C55F9"/>
    <w:rsid w:val="007E4893"/>
    <w:rsid w:val="007E4B12"/>
    <w:rsid w:val="007E6674"/>
    <w:rsid w:val="008005A0"/>
    <w:rsid w:val="008148AA"/>
    <w:rsid w:val="00815641"/>
    <w:rsid w:val="00817ACA"/>
    <w:rsid w:val="00822A38"/>
    <w:rsid w:val="008278F3"/>
    <w:rsid w:val="00832463"/>
    <w:rsid w:val="00856810"/>
    <w:rsid w:val="00860C6F"/>
    <w:rsid w:val="00863DEC"/>
    <w:rsid w:val="00864234"/>
    <w:rsid w:val="00864B75"/>
    <w:rsid w:val="00870D14"/>
    <w:rsid w:val="00876C36"/>
    <w:rsid w:val="008A2D9E"/>
    <w:rsid w:val="008A7643"/>
    <w:rsid w:val="008B0EA2"/>
    <w:rsid w:val="008C1F04"/>
    <w:rsid w:val="008C792B"/>
    <w:rsid w:val="008D13AA"/>
    <w:rsid w:val="00900A1B"/>
    <w:rsid w:val="0092233D"/>
    <w:rsid w:val="00974C42"/>
    <w:rsid w:val="00981D76"/>
    <w:rsid w:val="009A3B61"/>
    <w:rsid w:val="009A755E"/>
    <w:rsid w:val="009B151F"/>
    <w:rsid w:val="009B5F4B"/>
    <w:rsid w:val="009C408D"/>
    <w:rsid w:val="009D04CB"/>
    <w:rsid w:val="009D6AB0"/>
    <w:rsid w:val="009E0131"/>
    <w:rsid w:val="009E5B5A"/>
    <w:rsid w:val="00A15676"/>
    <w:rsid w:val="00A24E2A"/>
    <w:rsid w:val="00A30B1A"/>
    <w:rsid w:val="00A85D74"/>
    <w:rsid w:val="00A96183"/>
    <w:rsid w:val="00AA512D"/>
    <w:rsid w:val="00AA5B20"/>
    <w:rsid w:val="00AD79F6"/>
    <w:rsid w:val="00AE14A7"/>
    <w:rsid w:val="00AF5636"/>
    <w:rsid w:val="00AF5933"/>
    <w:rsid w:val="00B30C4C"/>
    <w:rsid w:val="00B647BA"/>
    <w:rsid w:val="00B931FE"/>
    <w:rsid w:val="00BA250B"/>
    <w:rsid w:val="00BB6EA3"/>
    <w:rsid w:val="00BC0A61"/>
    <w:rsid w:val="00BC7DBA"/>
    <w:rsid w:val="00BD52B7"/>
    <w:rsid w:val="00BD5880"/>
    <w:rsid w:val="00BD627B"/>
    <w:rsid w:val="00BF4376"/>
    <w:rsid w:val="00BF6DAF"/>
    <w:rsid w:val="00C26877"/>
    <w:rsid w:val="00C33FC2"/>
    <w:rsid w:val="00C47159"/>
    <w:rsid w:val="00C52CE3"/>
    <w:rsid w:val="00C64622"/>
    <w:rsid w:val="00C80448"/>
    <w:rsid w:val="00C836B7"/>
    <w:rsid w:val="00C9091A"/>
    <w:rsid w:val="00C90B04"/>
    <w:rsid w:val="00CA1CFD"/>
    <w:rsid w:val="00CB01D0"/>
    <w:rsid w:val="00CE5B67"/>
    <w:rsid w:val="00D0255E"/>
    <w:rsid w:val="00D06D54"/>
    <w:rsid w:val="00D7547F"/>
    <w:rsid w:val="00D82EA7"/>
    <w:rsid w:val="00D93F07"/>
    <w:rsid w:val="00D95C2C"/>
    <w:rsid w:val="00DA33E5"/>
    <w:rsid w:val="00DB37B4"/>
    <w:rsid w:val="00DF146C"/>
    <w:rsid w:val="00DF1B91"/>
    <w:rsid w:val="00DF656B"/>
    <w:rsid w:val="00E3262D"/>
    <w:rsid w:val="00E55D54"/>
    <w:rsid w:val="00E6214D"/>
    <w:rsid w:val="00E63214"/>
    <w:rsid w:val="00E636A5"/>
    <w:rsid w:val="00E71709"/>
    <w:rsid w:val="00E9346E"/>
    <w:rsid w:val="00E97467"/>
    <w:rsid w:val="00EB7BE3"/>
    <w:rsid w:val="00EE201F"/>
    <w:rsid w:val="00EF3F35"/>
    <w:rsid w:val="00F0331D"/>
    <w:rsid w:val="00F25EE9"/>
    <w:rsid w:val="00F26E3F"/>
    <w:rsid w:val="00F44D20"/>
    <w:rsid w:val="00F611E2"/>
    <w:rsid w:val="00F62AFA"/>
    <w:rsid w:val="00F742BD"/>
    <w:rsid w:val="00F74F11"/>
    <w:rsid w:val="00F75540"/>
    <w:rsid w:val="00F87680"/>
    <w:rsid w:val="00F91D3D"/>
    <w:rsid w:val="00F9740A"/>
    <w:rsid w:val="00FA1D4D"/>
    <w:rsid w:val="00FA5BD8"/>
    <w:rsid w:val="00FC3AE4"/>
    <w:rsid w:val="00FF04A2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36B7"/>
    <w:pPr>
      <w:keepNext/>
      <w:spacing w:before="240" w:after="60" w:line="240" w:lineRule="exact"/>
      <w:outlineLvl w:val="0"/>
    </w:pPr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C836B7"/>
    <w:pPr>
      <w:keepNext/>
      <w:spacing w:before="240" w:after="60" w:line="240" w:lineRule="exact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366B08"/>
    <w:pPr>
      <w:keepNext/>
      <w:spacing w:before="240" w:after="60" w:line="240" w:lineRule="exact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366B08"/>
    <w:pPr>
      <w:keepNext/>
      <w:spacing w:before="240" w:after="60" w:line="240" w:lineRule="exact"/>
      <w:outlineLvl w:val="3"/>
    </w:pPr>
    <w:rPr>
      <w:rFonts w:ascii="Calibri" w:hAnsi="Calibri" w:cs="Calibri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uiPriority w:val="99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link w:val="ConsPlusTitle0"/>
    <w:uiPriority w:val="99"/>
    <w:rsid w:val="00366B08"/>
    <w:pPr>
      <w:widowControl w:val="0"/>
      <w:autoSpaceDE w:val="0"/>
      <w:autoSpaceDN w:val="0"/>
      <w:adjustRightInd w:val="0"/>
      <w:spacing w:before="120" w:after="120" w:line="240" w:lineRule="exact"/>
    </w:pPr>
    <w:rPr>
      <w:rFonts w:eastAsia="Calibri"/>
      <w:b/>
      <w:bCs/>
      <w:sz w:val="22"/>
      <w:szCs w:val="22"/>
    </w:rPr>
  </w:style>
  <w:style w:type="character" w:customStyle="1" w:styleId="ConsPlusTitle0">
    <w:name w:val="ConsPlusTitle Знак"/>
    <w:link w:val="ConsPlusTitle"/>
    <w:uiPriority w:val="99"/>
    <w:locked/>
    <w:rsid w:val="00366B08"/>
    <w:rPr>
      <w:rFonts w:eastAsia="Calibri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9"/>
    <w:rsid w:val="00366B08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366B08"/>
    <w:rPr>
      <w:rFonts w:ascii="Calibri" w:hAnsi="Calibri" w:cs="Calibri"/>
      <w:b/>
      <w:bCs/>
      <w:sz w:val="28"/>
      <w:szCs w:val="28"/>
      <w:lang w:val="en-US" w:eastAsia="en-US"/>
    </w:rPr>
  </w:style>
  <w:style w:type="character" w:styleId="af0">
    <w:name w:val="Hyperlink"/>
    <w:uiPriority w:val="99"/>
    <w:rsid w:val="00366B0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6B0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C836B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C836B7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customStyle="1" w:styleId="11">
    <w:name w:val="Заголовок1"/>
    <w:basedOn w:val="a"/>
    <w:next w:val="a6"/>
    <w:uiPriority w:val="99"/>
    <w:rsid w:val="00C836B7"/>
    <w:pPr>
      <w:keepNext/>
      <w:suppressAutoHyphens/>
      <w:spacing w:before="240" w:after="120" w:line="240" w:lineRule="exact"/>
    </w:pPr>
    <w:rPr>
      <w:rFonts w:ascii="Arial" w:eastAsia="Calibri" w:hAnsi="Arial" w:cs="Arial"/>
      <w:sz w:val="28"/>
      <w:szCs w:val="28"/>
      <w:lang w:eastAsia="ar-SA"/>
    </w:rPr>
  </w:style>
  <w:style w:type="paragraph" w:styleId="af1">
    <w:name w:val="Normal (Web)"/>
    <w:basedOn w:val="a"/>
    <w:uiPriority w:val="99"/>
    <w:rsid w:val="00C836B7"/>
    <w:pPr>
      <w:spacing w:before="100" w:beforeAutospacing="1" w:after="100" w:afterAutospacing="1" w:line="240" w:lineRule="exact"/>
    </w:pPr>
  </w:style>
  <w:style w:type="paragraph" w:customStyle="1" w:styleId="12">
    <w:name w:val="марк список 1"/>
    <w:basedOn w:val="a"/>
    <w:uiPriority w:val="99"/>
    <w:rsid w:val="00C836B7"/>
    <w:pPr>
      <w:tabs>
        <w:tab w:val="left" w:pos="360"/>
      </w:tabs>
      <w:spacing w:before="120" w:after="120" w:line="240" w:lineRule="exact"/>
      <w:jc w:val="both"/>
    </w:pPr>
    <w:rPr>
      <w:lang w:eastAsia="ar-SA"/>
    </w:rPr>
  </w:style>
  <w:style w:type="character" w:customStyle="1" w:styleId="FontStyle47">
    <w:name w:val="Font Style47"/>
    <w:uiPriority w:val="99"/>
    <w:rsid w:val="00C836B7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C836B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uiPriority w:val="99"/>
    <w:rsid w:val="00C836B7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C836B7"/>
    <w:pPr>
      <w:widowControl w:val="0"/>
      <w:autoSpaceDE w:val="0"/>
      <w:autoSpaceDN w:val="0"/>
      <w:adjustRightInd w:val="0"/>
      <w:spacing w:before="120" w:after="120" w:line="281" w:lineRule="exact"/>
      <w:ind w:firstLine="634"/>
      <w:jc w:val="both"/>
    </w:pPr>
    <w:rPr>
      <w:rFonts w:ascii="Microsoft Sans Serif" w:hAnsi="Microsoft Sans Serif" w:cs="Microsoft Sans Serif"/>
    </w:rPr>
  </w:style>
  <w:style w:type="paragraph" w:customStyle="1" w:styleId="Style24">
    <w:name w:val="Style24"/>
    <w:basedOn w:val="a"/>
    <w:uiPriority w:val="99"/>
    <w:rsid w:val="00C836B7"/>
    <w:pPr>
      <w:widowControl w:val="0"/>
      <w:autoSpaceDE w:val="0"/>
      <w:autoSpaceDN w:val="0"/>
      <w:adjustRightInd w:val="0"/>
      <w:spacing w:before="120" w:after="120" w:line="274" w:lineRule="exact"/>
      <w:ind w:firstLine="854"/>
      <w:jc w:val="both"/>
    </w:pPr>
    <w:rPr>
      <w:rFonts w:ascii="Microsoft Sans Serif" w:hAnsi="Microsoft Sans Serif" w:cs="Microsoft Sans Serif"/>
    </w:rPr>
  </w:style>
  <w:style w:type="paragraph" w:customStyle="1" w:styleId="ConsPlusNormal">
    <w:name w:val="ConsPlusNormal"/>
    <w:link w:val="ConsPlusNormal0"/>
    <w:uiPriority w:val="99"/>
    <w:rsid w:val="00C836B7"/>
    <w:pPr>
      <w:widowControl w:val="0"/>
      <w:autoSpaceDE w:val="0"/>
      <w:autoSpaceDN w:val="0"/>
      <w:adjustRightInd w:val="0"/>
      <w:spacing w:before="120" w:after="120" w:line="240" w:lineRule="exact"/>
      <w:ind w:firstLine="720"/>
    </w:pPr>
    <w:rPr>
      <w:rFonts w:eastAsia="Calibri"/>
      <w:sz w:val="22"/>
      <w:szCs w:val="22"/>
    </w:rPr>
  </w:style>
  <w:style w:type="character" w:styleId="af2">
    <w:name w:val="Strong"/>
    <w:uiPriority w:val="99"/>
    <w:qFormat/>
    <w:rsid w:val="00C836B7"/>
    <w:rPr>
      <w:b/>
      <w:bCs/>
    </w:rPr>
  </w:style>
  <w:style w:type="paragraph" w:styleId="af3">
    <w:name w:val="Balloon Text"/>
    <w:basedOn w:val="a"/>
    <w:link w:val="af4"/>
    <w:uiPriority w:val="99"/>
    <w:rsid w:val="00C836B7"/>
    <w:pPr>
      <w:spacing w:before="120" w:after="120" w:line="240" w:lineRule="exact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f4">
    <w:name w:val="Текст выноски Знак"/>
    <w:basedOn w:val="a0"/>
    <w:link w:val="af3"/>
    <w:uiPriority w:val="99"/>
    <w:rsid w:val="00C836B7"/>
    <w:rPr>
      <w:rFonts w:ascii="Tahoma" w:eastAsia="Calibri" w:hAnsi="Tahoma" w:cs="Tahoma"/>
      <w:sz w:val="16"/>
      <w:szCs w:val="16"/>
      <w:lang w:val="en-US"/>
    </w:rPr>
  </w:style>
  <w:style w:type="character" w:customStyle="1" w:styleId="apple-converted-space">
    <w:name w:val="apple-converted-space"/>
    <w:uiPriority w:val="99"/>
    <w:rsid w:val="00C836B7"/>
  </w:style>
  <w:style w:type="paragraph" w:styleId="af5">
    <w:name w:val="List Paragraph"/>
    <w:basedOn w:val="a"/>
    <w:link w:val="af6"/>
    <w:uiPriority w:val="99"/>
    <w:qFormat/>
    <w:rsid w:val="00C836B7"/>
    <w:pPr>
      <w:spacing w:before="120"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7">
    <w:name w:val="Emphasis"/>
    <w:uiPriority w:val="99"/>
    <w:qFormat/>
    <w:rsid w:val="00C836B7"/>
    <w:rPr>
      <w:i/>
      <w:iCs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C836B7"/>
    <w:pPr>
      <w:spacing w:before="100" w:beforeAutospacing="1" w:after="100" w:afterAutospacing="1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C836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240" w:lineRule="exact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836B7"/>
    <w:rPr>
      <w:rFonts w:ascii="Courier New" w:eastAsia="Calibri" w:hAnsi="Courier New" w:cs="Courier New"/>
      <w:sz w:val="24"/>
      <w:szCs w:val="24"/>
    </w:rPr>
  </w:style>
  <w:style w:type="paragraph" w:customStyle="1" w:styleId="af9">
    <w:name w:val="Знак Знак Знак"/>
    <w:basedOn w:val="a"/>
    <w:uiPriority w:val="99"/>
    <w:rsid w:val="00C836B7"/>
    <w:pPr>
      <w:spacing w:before="12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C836B7"/>
    <w:rPr>
      <w:rFonts w:eastAsia="Calibri"/>
      <w:sz w:val="22"/>
      <w:szCs w:val="22"/>
    </w:rPr>
  </w:style>
  <w:style w:type="table" w:styleId="afa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,Сетка таблицы1"/>
    <w:basedOn w:val="a1"/>
    <w:uiPriority w:val="59"/>
    <w:rsid w:val="00C83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 Знак"/>
    <w:basedOn w:val="a"/>
    <w:uiPriority w:val="99"/>
    <w:rsid w:val="00C836B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HeaderChar">
    <w:name w:val="Header Char"/>
    <w:uiPriority w:val="99"/>
    <w:semiHidden/>
    <w:locked/>
    <w:rsid w:val="00C836B7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13">
    <w:name w:val="Знак Знак Знак Знак Знак Знак Знак1"/>
    <w:basedOn w:val="a"/>
    <w:uiPriority w:val="99"/>
    <w:rsid w:val="00C836B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836B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Default">
    <w:name w:val="Default"/>
    <w:uiPriority w:val="99"/>
    <w:rsid w:val="00C836B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xl64">
    <w:name w:val="xl64"/>
    <w:basedOn w:val="a"/>
    <w:rsid w:val="00C83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Standard">
    <w:name w:val="Standard"/>
    <w:rsid w:val="00C836B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6">
    <w:name w:val="Абзац списка Знак"/>
    <w:link w:val="af5"/>
    <w:uiPriority w:val="99"/>
    <w:locked/>
    <w:rsid w:val="00C836B7"/>
    <w:rPr>
      <w:rFonts w:ascii="Calibri" w:hAnsi="Calibri" w:cs="Calibri"/>
      <w:sz w:val="22"/>
      <w:szCs w:val="22"/>
    </w:rPr>
  </w:style>
  <w:style w:type="character" w:customStyle="1" w:styleId="14">
    <w:name w:val="Основной шрифт абзаца1"/>
    <w:rsid w:val="00C836B7"/>
  </w:style>
  <w:style w:type="table" w:customStyle="1" w:styleId="110">
    <w:name w:val="Сетка таблицы11"/>
    <w:basedOn w:val="a1"/>
    <w:next w:val="afa"/>
    <w:uiPriority w:val="59"/>
    <w:rsid w:val="00C836B7"/>
    <w:pPr>
      <w:ind w:left="2126" w:hanging="992"/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unhideWhenUsed/>
    <w:rsid w:val="00C836B7"/>
    <w:pPr>
      <w:spacing w:before="120" w:after="120" w:line="240" w:lineRule="exact"/>
    </w:pPr>
    <w:rPr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rsid w:val="00C836B7"/>
    <w:rPr>
      <w:lang w:val="en-US" w:eastAsia="en-US"/>
    </w:rPr>
  </w:style>
  <w:style w:type="character" w:styleId="afe">
    <w:name w:val="footnote reference"/>
    <w:uiPriority w:val="99"/>
    <w:unhideWhenUsed/>
    <w:rsid w:val="00C836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36B7"/>
    <w:pPr>
      <w:keepNext/>
      <w:spacing w:before="240" w:after="60" w:line="240" w:lineRule="exact"/>
      <w:outlineLvl w:val="0"/>
    </w:pPr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C836B7"/>
    <w:pPr>
      <w:keepNext/>
      <w:spacing w:before="240" w:after="60" w:line="240" w:lineRule="exact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366B08"/>
    <w:pPr>
      <w:keepNext/>
      <w:spacing w:before="240" w:after="60" w:line="240" w:lineRule="exact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366B08"/>
    <w:pPr>
      <w:keepNext/>
      <w:spacing w:before="240" w:after="60" w:line="240" w:lineRule="exact"/>
      <w:outlineLvl w:val="3"/>
    </w:pPr>
    <w:rPr>
      <w:rFonts w:ascii="Calibri" w:hAnsi="Calibri" w:cs="Calibri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uiPriority w:val="99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link w:val="ConsPlusTitle0"/>
    <w:uiPriority w:val="99"/>
    <w:rsid w:val="00366B08"/>
    <w:pPr>
      <w:widowControl w:val="0"/>
      <w:autoSpaceDE w:val="0"/>
      <w:autoSpaceDN w:val="0"/>
      <w:adjustRightInd w:val="0"/>
      <w:spacing w:before="120" w:after="120" w:line="240" w:lineRule="exact"/>
    </w:pPr>
    <w:rPr>
      <w:rFonts w:eastAsia="Calibri"/>
      <w:b/>
      <w:bCs/>
      <w:sz w:val="22"/>
      <w:szCs w:val="22"/>
    </w:rPr>
  </w:style>
  <w:style w:type="character" w:customStyle="1" w:styleId="ConsPlusTitle0">
    <w:name w:val="ConsPlusTitle Знак"/>
    <w:link w:val="ConsPlusTitle"/>
    <w:uiPriority w:val="99"/>
    <w:locked/>
    <w:rsid w:val="00366B08"/>
    <w:rPr>
      <w:rFonts w:eastAsia="Calibri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9"/>
    <w:rsid w:val="00366B08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366B08"/>
    <w:rPr>
      <w:rFonts w:ascii="Calibri" w:hAnsi="Calibri" w:cs="Calibri"/>
      <w:b/>
      <w:bCs/>
      <w:sz w:val="28"/>
      <w:szCs w:val="28"/>
      <w:lang w:val="en-US" w:eastAsia="en-US"/>
    </w:rPr>
  </w:style>
  <w:style w:type="character" w:styleId="af0">
    <w:name w:val="Hyperlink"/>
    <w:uiPriority w:val="99"/>
    <w:rsid w:val="00366B0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6B0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C836B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C836B7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customStyle="1" w:styleId="11">
    <w:name w:val="Заголовок1"/>
    <w:basedOn w:val="a"/>
    <w:next w:val="a6"/>
    <w:uiPriority w:val="99"/>
    <w:rsid w:val="00C836B7"/>
    <w:pPr>
      <w:keepNext/>
      <w:suppressAutoHyphens/>
      <w:spacing w:before="240" w:after="120" w:line="240" w:lineRule="exact"/>
    </w:pPr>
    <w:rPr>
      <w:rFonts w:ascii="Arial" w:eastAsia="Calibri" w:hAnsi="Arial" w:cs="Arial"/>
      <w:sz w:val="28"/>
      <w:szCs w:val="28"/>
      <w:lang w:eastAsia="ar-SA"/>
    </w:rPr>
  </w:style>
  <w:style w:type="paragraph" w:styleId="af1">
    <w:name w:val="Normal (Web)"/>
    <w:basedOn w:val="a"/>
    <w:uiPriority w:val="99"/>
    <w:rsid w:val="00C836B7"/>
    <w:pPr>
      <w:spacing w:before="100" w:beforeAutospacing="1" w:after="100" w:afterAutospacing="1" w:line="240" w:lineRule="exact"/>
    </w:pPr>
  </w:style>
  <w:style w:type="paragraph" w:customStyle="1" w:styleId="12">
    <w:name w:val="марк список 1"/>
    <w:basedOn w:val="a"/>
    <w:uiPriority w:val="99"/>
    <w:rsid w:val="00C836B7"/>
    <w:pPr>
      <w:tabs>
        <w:tab w:val="left" w:pos="360"/>
      </w:tabs>
      <w:spacing w:before="120" w:after="120" w:line="240" w:lineRule="exact"/>
      <w:jc w:val="both"/>
    </w:pPr>
    <w:rPr>
      <w:lang w:eastAsia="ar-SA"/>
    </w:rPr>
  </w:style>
  <w:style w:type="character" w:customStyle="1" w:styleId="FontStyle47">
    <w:name w:val="Font Style47"/>
    <w:uiPriority w:val="99"/>
    <w:rsid w:val="00C836B7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C836B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uiPriority w:val="99"/>
    <w:rsid w:val="00C836B7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C836B7"/>
    <w:pPr>
      <w:widowControl w:val="0"/>
      <w:autoSpaceDE w:val="0"/>
      <w:autoSpaceDN w:val="0"/>
      <w:adjustRightInd w:val="0"/>
      <w:spacing w:before="120" w:after="120" w:line="281" w:lineRule="exact"/>
      <w:ind w:firstLine="634"/>
      <w:jc w:val="both"/>
    </w:pPr>
    <w:rPr>
      <w:rFonts w:ascii="Microsoft Sans Serif" w:hAnsi="Microsoft Sans Serif" w:cs="Microsoft Sans Serif"/>
    </w:rPr>
  </w:style>
  <w:style w:type="paragraph" w:customStyle="1" w:styleId="Style24">
    <w:name w:val="Style24"/>
    <w:basedOn w:val="a"/>
    <w:uiPriority w:val="99"/>
    <w:rsid w:val="00C836B7"/>
    <w:pPr>
      <w:widowControl w:val="0"/>
      <w:autoSpaceDE w:val="0"/>
      <w:autoSpaceDN w:val="0"/>
      <w:adjustRightInd w:val="0"/>
      <w:spacing w:before="120" w:after="120" w:line="274" w:lineRule="exact"/>
      <w:ind w:firstLine="854"/>
      <w:jc w:val="both"/>
    </w:pPr>
    <w:rPr>
      <w:rFonts w:ascii="Microsoft Sans Serif" w:hAnsi="Microsoft Sans Serif" w:cs="Microsoft Sans Serif"/>
    </w:rPr>
  </w:style>
  <w:style w:type="paragraph" w:customStyle="1" w:styleId="ConsPlusNormal">
    <w:name w:val="ConsPlusNormal"/>
    <w:link w:val="ConsPlusNormal0"/>
    <w:uiPriority w:val="99"/>
    <w:rsid w:val="00C836B7"/>
    <w:pPr>
      <w:widowControl w:val="0"/>
      <w:autoSpaceDE w:val="0"/>
      <w:autoSpaceDN w:val="0"/>
      <w:adjustRightInd w:val="0"/>
      <w:spacing w:before="120" w:after="120" w:line="240" w:lineRule="exact"/>
      <w:ind w:firstLine="720"/>
    </w:pPr>
    <w:rPr>
      <w:rFonts w:eastAsia="Calibri"/>
      <w:sz w:val="22"/>
      <w:szCs w:val="22"/>
    </w:rPr>
  </w:style>
  <w:style w:type="character" w:styleId="af2">
    <w:name w:val="Strong"/>
    <w:uiPriority w:val="99"/>
    <w:qFormat/>
    <w:rsid w:val="00C836B7"/>
    <w:rPr>
      <w:b/>
      <w:bCs/>
    </w:rPr>
  </w:style>
  <w:style w:type="paragraph" w:styleId="af3">
    <w:name w:val="Balloon Text"/>
    <w:basedOn w:val="a"/>
    <w:link w:val="af4"/>
    <w:uiPriority w:val="99"/>
    <w:rsid w:val="00C836B7"/>
    <w:pPr>
      <w:spacing w:before="120" w:after="120" w:line="240" w:lineRule="exact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f4">
    <w:name w:val="Текст выноски Знак"/>
    <w:basedOn w:val="a0"/>
    <w:link w:val="af3"/>
    <w:uiPriority w:val="99"/>
    <w:rsid w:val="00C836B7"/>
    <w:rPr>
      <w:rFonts w:ascii="Tahoma" w:eastAsia="Calibri" w:hAnsi="Tahoma" w:cs="Tahoma"/>
      <w:sz w:val="16"/>
      <w:szCs w:val="16"/>
      <w:lang w:val="en-US"/>
    </w:rPr>
  </w:style>
  <w:style w:type="character" w:customStyle="1" w:styleId="apple-converted-space">
    <w:name w:val="apple-converted-space"/>
    <w:uiPriority w:val="99"/>
    <w:rsid w:val="00C836B7"/>
  </w:style>
  <w:style w:type="paragraph" w:styleId="af5">
    <w:name w:val="List Paragraph"/>
    <w:basedOn w:val="a"/>
    <w:link w:val="af6"/>
    <w:uiPriority w:val="99"/>
    <w:qFormat/>
    <w:rsid w:val="00C836B7"/>
    <w:pPr>
      <w:spacing w:before="120"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7">
    <w:name w:val="Emphasis"/>
    <w:uiPriority w:val="99"/>
    <w:qFormat/>
    <w:rsid w:val="00C836B7"/>
    <w:rPr>
      <w:i/>
      <w:iCs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C836B7"/>
    <w:pPr>
      <w:spacing w:before="100" w:beforeAutospacing="1" w:after="100" w:afterAutospacing="1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C836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240" w:lineRule="exact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836B7"/>
    <w:rPr>
      <w:rFonts w:ascii="Courier New" w:eastAsia="Calibri" w:hAnsi="Courier New" w:cs="Courier New"/>
      <w:sz w:val="24"/>
      <w:szCs w:val="24"/>
    </w:rPr>
  </w:style>
  <w:style w:type="paragraph" w:customStyle="1" w:styleId="af9">
    <w:name w:val="Знак Знак Знак"/>
    <w:basedOn w:val="a"/>
    <w:uiPriority w:val="99"/>
    <w:rsid w:val="00C836B7"/>
    <w:pPr>
      <w:spacing w:before="12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C836B7"/>
    <w:rPr>
      <w:rFonts w:eastAsia="Calibri"/>
      <w:sz w:val="22"/>
      <w:szCs w:val="22"/>
    </w:rPr>
  </w:style>
  <w:style w:type="table" w:styleId="afa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,Сетка таблицы1"/>
    <w:basedOn w:val="a1"/>
    <w:uiPriority w:val="59"/>
    <w:rsid w:val="00C83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 Знак"/>
    <w:basedOn w:val="a"/>
    <w:uiPriority w:val="99"/>
    <w:rsid w:val="00C836B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HeaderChar">
    <w:name w:val="Header Char"/>
    <w:uiPriority w:val="99"/>
    <w:semiHidden/>
    <w:locked/>
    <w:rsid w:val="00C836B7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13">
    <w:name w:val="Знак Знак Знак Знак Знак Знак Знак1"/>
    <w:basedOn w:val="a"/>
    <w:uiPriority w:val="99"/>
    <w:rsid w:val="00C836B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836B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Default">
    <w:name w:val="Default"/>
    <w:uiPriority w:val="99"/>
    <w:rsid w:val="00C836B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xl64">
    <w:name w:val="xl64"/>
    <w:basedOn w:val="a"/>
    <w:rsid w:val="00C83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Standard">
    <w:name w:val="Standard"/>
    <w:rsid w:val="00C836B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6">
    <w:name w:val="Абзац списка Знак"/>
    <w:link w:val="af5"/>
    <w:uiPriority w:val="99"/>
    <w:locked/>
    <w:rsid w:val="00C836B7"/>
    <w:rPr>
      <w:rFonts w:ascii="Calibri" w:hAnsi="Calibri" w:cs="Calibri"/>
      <w:sz w:val="22"/>
      <w:szCs w:val="22"/>
    </w:rPr>
  </w:style>
  <w:style w:type="character" w:customStyle="1" w:styleId="14">
    <w:name w:val="Основной шрифт абзаца1"/>
    <w:rsid w:val="00C836B7"/>
  </w:style>
  <w:style w:type="table" w:customStyle="1" w:styleId="110">
    <w:name w:val="Сетка таблицы11"/>
    <w:basedOn w:val="a1"/>
    <w:next w:val="afa"/>
    <w:uiPriority w:val="59"/>
    <w:rsid w:val="00C836B7"/>
    <w:pPr>
      <w:ind w:left="2126" w:hanging="992"/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unhideWhenUsed/>
    <w:rsid w:val="00C836B7"/>
    <w:pPr>
      <w:spacing w:before="120" w:after="120" w:line="240" w:lineRule="exact"/>
    </w:pPr>
    <w:rPr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rsid w:val="00C836B7"/>
    <w:rPr>
      <w:lang w:val="en-US" w:eastAsia="en-US"/>
    </w:rPr>
  </w:style>
  <w:style w:type="character" w:styleId="afe">
    <w:name w:val="footnote reference"/>
    <w:uiPriority w:val="99"/>
    <w:unhideWhenUsed/>
    <w:rsid w:val="00C836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64E31-A6E3-42E0-A828-B51B3EC1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2023-04-28T06:02:00Z</cp:lastPrinted>
  <dcterms:created xsi:type="dcterms:W3CDTF">2023-05-16T11:17:00Z</dcterms:created>
  <dcterms:modified xsi:type="dcterms:W3CDTF">2023-05-16T11:17:00Z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